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C3" w:rsidRPr="009E44F1" w:rsidRDefault="00016FC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BPkLmvdAAAA&#10;CAEAAA8AAAAAAAAAAAAAAAAAnQQAAGRycy9kb3ducmV2LnhtbFBLBQYAAAAABAAEAPMAAACnBQAA&#10;AAA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325AA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886762">
        <w:rPr>
          <w:rFonts w:asciiTheme="minorHAnsi" w:hAnsiTheme="minorHAnsi"/>
          <w:b/>
          <w:noProof/>
          <w:sz w:val="28"/>
          <w:szCs w:val="28"/>
        </w:rPr>
        <w:t xml:space="preserve">26 </w:t>
      </w:r>
      <w:r w:rsidR="00501E5C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D84EC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016FC7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D21A71" w:rsidRPr="001C6E58" w:rsidRDefault="00B809BD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886762" w:rsidRPr="00886762" w:rsidRDefault="00886762" w:rsidP="00886762">
      <w:pPr>
        <w:ind w:firstLine="720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Το Πρόγραμμα των έργων και των παρεμβάσεων στην πόλη της Κω και στα χωριά για την εβδομάδα που έρχεται.</w:t>
      </w:r>
    </w:p>
    <w:p w:rsidR="00886762" w:rsidRPr="00886762" w:rsidRDefault="00886762" w:rsidP="00886762">
      <w:pPr>
        <w:tabs>
          <w:tab w:val="left" w:pos="3045"/>
        </w:tabs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</w:p>
    <w:p w:rsidR="00886762" w:rsidRPr="00886762" w:rsidRDefault="00886762" w:rsidP="00886762">
      <w:pPr>
        <w:ind w:firstLine="720"/>
        <w:jc w:val="both"/>
        <w:rPr>
          <w:rFonts w:asciiTheme="minorHAnsi" w:eastAsia="Calibri" w:hAnsiTheme="minorHAnsi" w:cs="Calibri"/>
        </w:rPr>
      </w:pPr>
      <w:r w:rsidRPr="00886762">
        <w:rPr>
          <w:rFonts w:asciiTheme="minorHAnsi" w:eastAsia="Calibri" w:hAnsiTheme="minorHAnsi" w:cs="Calibri"/>
        </w:rPr>
        <w:t xml:space="preserve">Την προηγούμενη εβδομάδα, με τις μεγάλες βροχοπτώσεις, το σύνολο των συνεργείων του δήμου μας έδωσε μάχη για να αντιμετωπίσουμε με τον καλύτερο τρόπο τις επιπτώσεις από τα δυσμενή καιρικά φαινόμενα. </w:t>
      </w:r>
    </w:p>
    <w:p w:rsidR="00886762" w:rsidRPr="00886762" w:rsidRDefault="00886762" w:rsidP="00886762">
      <w:pPr>
        <w:ind w:firstLine="720"/>
        <w:jc w:val="both"/>
        <w:rPr>
          <w:rFonts w:asciiTheme="minorHAnsi" w:eastAsia="Calibri" w:hAnsiTheme="minorHAnsi" w:cs="Calibri"/>
        </w:rPr>
      </w:pPr>
      <w:r w:rsidRPr="00886762">
        <w:rPr>
          <w:rFonts w:asciiTheme="minorHAnsi" w:eastAsia="Calibri" w:hAnsiTheme="minorHAnsi" w:cs="Calibri"/>
        </w:rPr>
        <w:t>Ταυτόχρονα φάνηκε και η ποιότητα της καλής προετοιμασίας για τη θωράκιση του νησιού μας.</w:t>
      </w:r>
    </w:p>
    <w:p w:rsidR="00886762" w:rsidRPr="00886762" w:rsidRDefault="00886762" w:rsidP="00886762">
      <w:pPr>
        <w:ind w:firstLine="720"/>
        <w:jc w:val="both"/>
        <w:rPr>
          <w:rFonts w:asciiTheme="minorHAnsi" w:eastAsia="Calibri" w:hAnsiTheme="minorHAnsi" w:cs="Calibri"/>
        </w:rPr>
      </w:pPr>
      <w:r w:rsidRPr="00886762">
        <w:rPr>
          <w:rFonts w:asciiTheme="minorHAnsi" w:eastAsia="Calibri" w:hAnsiTheme="minorHAnsi" w:cs="Calibri"/>
        </w:rPr>
        <w:t xml:space="preserve">Αξίζουν πραγματικά συγχαρητήρια σε όλους τους εργαζόμενους. </w:t>
      </w:r>
    </w:p>
    <w:p w:rsidR="00886762" w:rsidRPr="00886762" w:rsidRDefault="00886762" w:rsidP="00886762">
      <w:pPr>
        <w:ind w:firstLine="720"/>
        <w:jc w:val="both"/>
        <w:rPr>
          <w:rFonts w:asciiTheme="minorHAnsi" w:eastAsia="Calibri" w:hAnsiTheme="minorHAnsi" w:cs="Calibri"/>
        </w:rPr>
      </w:pPr>
    </w:p>
    <w:p w:rsidR="00886762" w:rsidRPr="00886762" w:rsidRDefault="00886762" w:rsidP="00886762">
      <w:pPr>
        <w:ind w:firstLine="720"/>
        <w:jc w:val="both"/>
        <w:rPr>
          <w:rFonts w:asciiTheme="minorHAnsi" w:hAnsiTheme="minorHAnsi"/>
        </w:rPr>
      </w:pPr>
      <w:r w:rsidRPr="00886762">
        <w:rPr>
          <w:rFonts w:asciiTheme="minorHAnsi" w:eastAsia="Calibri" w:hAnsiTheme="minorHAnsi" w:cs="Calibri"/>
        </w:rPr>
        <w:t xml:space="preserve">Ο στόχος μας είναι ένας: </w:t>
      </w:r>
      <w:r w:rsidRPr="00886762">
        <w:rPr>
          <w:rFonts w:asciiTheme="minorHAnsi" w:eastAsia="Calibri" w:hAnsiTheme="minorHAnsi" w:cs="Calibri"/>
          <w:b/>
        </w:rPr>
        <w:t>κάθε μέρα καλύτερα.</w:t>
      </w:r>
    </w:p>
    <w:p w:rsidR="00886762" w:rsidRPr="00886762" w:rsidRDefault="00886762" w:rsidP="00886762">
      <w:pPr>
        <w:ind w:firstLine="720"/>
        <w:jc w:val="both"/>
        <w:rPr>
          <w:rFonts w:asciiTheme="minorHAnsi" w:hAnsiTheme="minorHAnsi"/>
        </w:rPr>
      </w:pPr>
      <w:r w:rsidRPr="00886762">
        <w:rPr>
          <w:rFonts w:asciiTheme="minorHAnsi" w:eastAsia="Calibri" w:hAnsiTheme="minorHAnsi" w:cs="Calibri"/>
          <w:b/>
        </w:rPr>
        <w:t>Στη μάχη αυτή θέλουμε συμπαραστάτες τους πολίτες.</w:t>
      </w:r>
    </w:p>
    <w:p w:rsidR="00886762" w:rsidRPr="00886762" w:rsidRDefault="00886762" w:rsidP="00886762">
      <w:pPr>
        <w:tabs>
          <w:tab w:val="left" w:pos="3045"/>
        </w:tabs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ab/>
      </w:r>
    </w:p>
    <w:p w:rsidR="00886762" w:rsidRPr="00886762" w:rsidRDefault="00886762" w:rsidP="00886762">
      <w:pPr>
        <w:spacing w:line="360" w:lineRule="auto"/>
        <w:ind w:firstLine="720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 xml:space="preserve">Την εβδομάδα, από </w:t>
      </w:r>
      <w:r>
        <w:rPr>
          <w:rFonts w:asciiTheme="minorHAnsi" w:hAnsiTheme="minorHAnsi"/>
          <w:b/>
        </w:rPr>
        <w:t>Δευτέρα</w:t>
      </w:r>
      <w:r w:rsidRPr="00886762">
        <w:rPr>
          <w:rFonts w:asciiTheme="minorHAnsi" w:hAnsiTheme="minorHAnsi"/>
          <w:b/>
        </w:rPr>
        <w:t xml:space="preserve"> 26-10</w:t>
      </w:r>
      <w:r w:rsidR="00FC5893">
        <w:rPr>
          <w:rFonts w:asciiTheme="minorHAnsi" w:hAnsiTheme="minorHAnsi"/>
          <w:b/>
        </w:rPr>
        <w:t>-2015 ως Παρασκευή</w:t>
      </w:r>
      <w:r w:rsidRPr="00886762">
        <w:rPr>
          <w:rFonts w:asciiTheme="minorHAnsi" w:hAnsiTheme="minorHAnsi"/>
          <w:b/>
        </w:rPr>
        <w:t xml:space="preserve"> 30-10-2015</w:t>
      </w:r>
      <w:r w:rsidRPr="00886762">
        <w:rPr>
          <w:rFonts w:asciiTheme="minorHAnsi" w:hAnsiTheme="minorHAnsi"/>
        </w:rPr>
        <w:t xml:space="preserve"> προγραμματίζεται να εκτελεστούν οι παρακάτω εργασίες ανά Δημοτική Κοινότητα:</w:t>
      </w:r>
    </w:p>
    <w:p w:rsidR="00886762" w:rsidRPr="00886762" w:rsidRDefault="00886762" w:rsidP="0088676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6762">
        <w:rPr>
          <w:rFonts w:asciiTheme="minorHAnsi" w:hAnsiTheme="minorHAnsi"/>
          <w:b/>
          <w:u w:val="single"/>
        </w:rPr>
        <w:t xml:space="preserve">Δημοτική Κοινότητα Κω </w:t>
      </w:r>
    </w:p>
    <w:p w:rsidR="00886762" w:rsidRPr="00886762" w:rsidRDefault="00886762" w:rsidP="00886762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 xml:space="preserve">Πλακόστρωση  πεζοδρομίου οδού Εμμανουήλ Παπά (συνεχιζόμενο) </w:t>
      </w:r>
    </w:p>
    <w:p w:rsidR="00886762" w:rsidRPr="00886762" w:rsidRDefault="00886762" w:rsidP="00886762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/>
          <w:u w:val="single"/>
        </w:rPr>
      </w:pPr>
      <w:r w:rsidRPr="00886762">
        <w:rPr>
          <w:rFonts w:asciiTheme="minorHAnsi" w:hAnsiTheme="minorHAnsi"/>
        </w:rPr>
        <w:t>Τοποθέτηση πλακών πεζοδρομίων στην οδό Σκ. Ζερβού (συνεχιζόμενο)</w:t>
      </w:r>
    </w:p>
    <w:p w:rsidR="00886762" w:rsidRDefault="00886762" w:rsidP="00886762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Κατασκευή δικτύου ομβρίων στην οδό Μανδηλαρά (συνεχιζόμενο)</w:t>
      </w:r>
    </w:p>
    <w:p w:rsidR="00886762" w:rsidRPr="00886762" w:rsidRDefault="00886762" w:rsidP="00886762">
      <w:pPr>
        <w:pStyle w:val="ListParagraph"/>
        <w:numPr>
          <w:ilvl w:val="0"/>
          <w:numId w:val="12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Αποκαταστάσεις ζημιών οδών, λόγω έντονης βροχόπτωσης (πλησίον ρεμάτων)</w:t>
      </w:r>
    </w:p>
    <w:p w:rsidR="00886762" w:rsidRPr="00886762" w:rsidRDefault="00886762" w:rsidP="0088676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Μεταφορά - τοποθέτηση ξύλινων ντουλαπιών - πάγκων στο εργαστήριο φυσικών επιστημών (πρώην σχολείο Ευαγγελίστριας)</w:t>
      </w:r>
    </w:p>
    <w:p w:rsidR="00886762" w:rsidRPr="00886762" w:rsidRDefault="00886762" w:rsidP="0088676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 xml:space="preserve">Τακτοποίηση αρχείου στο κτίριο της Αλεξάντερ φάσιον </w:t>
      </w:r>
    </w:p>
    <w:p w:rsidR="00886762" w:rsidRPr="00886762" w:rsidRDefault="00886762" w:rsidP="0088676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 xml:space="preserve">Βελτίωση πρόσβασης ΑΜΕΑ από τον δημοτικό χώρο στάθμευσης (Γρηγορίου Ε’)  στην Κάζα Ρομάνα </w:t>
      </w:r>
    </w:p>
    <w:p w:rsidR="00886762" w:rsidRPr="00886762" w:rsidRDefault="00886762" w:rsidP="0088676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6762">
        <w:rPr>
          <w:rFonts w:asciiTheme="minorHAnsi" w:hAnsiTheme="minorHAnsi"/>
          <w:b/>
          <w:u w:val="single"/>
        </w:rPr>
        <w:t>Δημοτική  Κοινότητα  Ασφενδιού</w:t>
      </w:r>
    </w:p>
    <w:p w:rsidR="00886762" w:rsidRPr="00886762" w:rsidRDefault="00886762" w:rsidP="0088676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 xml:space="preserve">Καθαρισμός πάρκου (δίπλα από καφετέρια </w:t>
      </w:r>
      <w:r w:rsidRPr="00886762">
        <w:rPr>
          <w:rFonts w:asciiTheme="minorHAnsi" w:hAnsiTheme="minorHAnsi"/>
          <w:lang w:val="en-US"/>
        </w:rPr>
        <w:t>VILAGIO</w:t>
      </w:r>
      <w:r w:rsidRPr="00886762">
        <w:rPr>
          <w:rFonts w:asciiTheme="minorHAnsi" w:hAnsiTheme="minorHAnsi"/>
        </w:rPr>
        <w:t>)</w:t>
      </w:r>
    </w:p>
    <w:p w:rsidR="00886762" w:rsidRPr="00886762" w:rsidRDefault="00886762" w:rsidP="0088676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Κλάδευση δέντρων στο Ζηπάρι</w:t>
      </w:r>
    </w:p>
    <w:p w:rsidR="00886762" w:rsidRPr="00886762" w:rsidRDefault="00886762" w:rsidP="0088676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Αποκομιδή ογκωδών αντικειμένων στο ορεινό Ασφενδιού</w:t>
      </w:r>
    </w:p>
    <w:p w:rsidR="00886762" w:rsidRPr="00886762" w:rsidRDefault="00886762" w:rsidP="0088676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 xml:space="preserve">Καθαρισμός ρεμάτων (αποψίλωση ρέματος δίπλα στην καφετέρια </w:t>
      </w:r>
      <w:r w:rsidRPr="00886762">
        <w:rPr>
          <w:rFonts w:asciiTheme="minorHAnsi" w:hAnsiTheme="minorHAnsi"/>
          <w:lang w:val="en-US"/>
        </w:rPr>
        <w:t>BARCODE</w:t>
      </w:r>
      <w:r w:rsidRPr="00886762">
        <w:rPr>
          <w:rFonts w:asciiTheme="minorHAnsi" w:hAnsiTheme="minorHAnsi"/>
        </w:rPr>
        <w:t>).</w:t>
      </w:r>
    </w:p>
    <w:p w:rsidR="00886762" w:rsidRPr="00886762" w:rsidRDefault="00886762" w:rsidP="00886762">
      <w:pPr>
        <w:spacing w:line="360" w:lineRule="auto"/>
        <w:ind w:left="1080"/>
        <w:jc w:val="both"/>
        <w:rPr>
          <w:rFonts w:asciiTheme="minorHAnsi" w:hAnsiTheme="minorHAnsi"/>
          <w:b/>
          <w:u w:val="single"/>
        </w:rPr>
      </w:pPr>
    </w:p>
    <w:p w:rsidR="00886762" w:rsidRPr="00886762" w:rsidRDefault="00886762" w:rsidP="00886762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  <w:b/>
          <w:u w:val="single"/>
        </w:rPr>
        <w:t xml:space="preserve">Δημοτική  Κοινότητα  Πυλίου </w:t>
      </w:r>
    </w:p>
    <w:p w:rsidR="00886762" w:rsidRPr="00886762" w:rsidRDefault="00886762" w:rsidP="00886762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Καθαρισμός ρεμάτων (μεταφορά φθαρτών υλικών)</w:t>
      </w:r>
    </w:p>
    <w:p w:rsidR="00886762" w:rsidRPr="00886762" w:rsidRDefault="00886762" w:rsidP="00886762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Καθαρισμός ρεμάτων (ρέμα δίπλα από οικία κου Θ. Χατζηδαυίδ)</w:t>
      </w:r>
    </w:p>
    <w:p w:rsidR="00886762" w:rsidRPr="00886762" w:rsidRDefault="00886762" w:rsidP="00886762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Επίστρωση νέου χώρου στάθμευσης με 3</w:t>
      </w:r>
      <w:r w:rsidRPr="00886762">
        <w:rPr>
          <w:rFonts w:asciiTheme="minorHAnsi" w:hAnsiTheme="minorHAnsi"/>
          <w:vertAlign w:val="superscript"/>
        </w:rPr>
        <w:t>Α</w:t>
      </w:r>
      <w:r w:rsidRPr="00886762">
        <w:rPr>
          <w:rFonts w:asciiTheme="minorHAnsi" w:hAnsiTheme="minorHAnsi"/>
        </w:rPr>
        <w:t xml:space="preserve"> </w:t>
      </w:r>
    </w:p>
    <w:p w:rsidR="00886762" w:rsidRPr="00886762" w:rsidRDefault="00886762" w:rsidP="00886762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Αποψίλωση δρόμου από Λίμνη προς  Ένωση</w:t>
      </w:r>
    </w:p>
    <w:p w:rsidR="00886762" w:rsidRPr="00886762" w:rsidRDefault="00886762" w:rsidP="00886762">
      <w:pPr>
        <w:numPr>
          <w:ilvl w:val="0"/>
          <w:numId w:val="10"/>
        </w:numPr>
        <w:spacing w:line="360" w:lineRule="auto"/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Ασφαλτόστρωση δρόμου από Αγ. Μαρίνα προς Αμανιού</w:t>
      </w:r>
    </w:p>
    <w:p w:rsidR="00886762" w:rsidRDefault="00886762" w:rsidP="00886762">
      <w:pPr>
        <w:numPr>
          <w:ilvl w:val="0"/>
          <w:numId w:val="10"/>
        </w:numPr>
        <w:ind w:left="709" w:hanging="283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Εορτασμός επετείου 28</w:t>
      </w:r>
      <w:r w:rsidRPr="00886762">
        <w:rPr>
          <w:rFonts w:asciiTheme="minorHAnsi" w:hAnsiTheme="minorHAnsi"/>
          <w:vertAlign w:val="superscript"/>
        </w:rPr>
        <w:t>ης</w:t>
      </w:r>
      <w:r w:rsidRPr="00886762">
        <w:rPr>
          <w:rFonts w:asciiTheme="minorHAnsi" w:hAnsiTheme="minorHAnsi"/>
        </w:rPr>
        <w:t xml:space="preserve"> Οκτωβρίου 1940  (προετοιμασία, διαγράμμιση κεντρικού δρόμου Αγ. Γεωργίου)</w:t>
      </w:r>
    </w:p>
    <w:p w:rsidR="00886762" w:rsidRPr="00886762" w:rsidRDefault="00886762" w:rsidP="00886762">
      <w:pPr>
        <w:ind w:left="709"/>
        <w:jc w:val="both"/>
        <w:rPr>
          <w:rFonts w:asciiTheme="minorHAnsi" w:hAnsiTheme="minorHAnsi"/>
        </w:rPr>
      </w:pPr>
    </w:p>
    <w:p w:rsidR="00886762" w:rsidRPr="00886762" w:rsidRDefault="00886762" w:rsidP="00886762">
      <w:pPr>
        <w:numPr>
          <w:ilvl w:val="0"/>
          <w:numId w:val="7"/>
        </w:numPr>
        <w:jc w:val="both"/>
        <w:rPr>
          <w:rFonts w:asciiTheme="minorHAnsi" w:hAnsiTheme="minorHAnsi"/>
          <w:b/>
          <w:u w:val="single"/>
        </w:rPr>
      </w:pPr>
      <w:r w:rsidRPr="00886762">
        <w:rPr>
          <w:rFonts w:asciiTheme="minorHAnsi" w:hAnsiTheme="minorHAnsi"/>
          <w:b/>
          <w:u w:val="single"/>
        </w:rPr>
        <w:t>Δημοτική Κοινότητα Αντιμάχειας</w:t>
      </w:r>
    </w:p>
    <w:p w:rsidR="00886762" w:rsidRPr="00886762" w:rsidRDefault="00886762" w:rsidP="00886762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Αγροτική οδοποιία</w:t>
      </w:r>
    </w:p>
    <w:p w:rsidR="00886762" w:rsidRPr="00886762" w:rsidRDefault="00886762" w:rsidP="00886762">
      <w:pPr>
        <w:pStyle w:val="ListParagraph"/>
        <w:numPr>
          <w:ilvl w:val="0"/>
          <w:numId w:val="14"/>
        </w:numPr>
        <w:contextualSpacing w:val="0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Αποψίλωση ερεισμάτων στην ευρύτερη περιοχή των Αγίων Αποστόλων &amp; της Αγίας Τριάδας</w:t>
      </w:r>
    </w:p>
    <w:p w:rsidR="00886762" w:rsidRPr="00886762" w:rsidRDefault="00886762" w:rsidP="00886762">
      <w:pPr>
        <w:pStyle w:val="ListParagraph"/>
        <w:ind w:left="709" w:hanging="283"/>
        <w:jc w:val="both"/>
        <w:rPr>
          <w:rFonts w:asciiTheme="minorHAnsi" w:hAnsiTheme="minorHAnsi"/>
        </w:rPr>
      </w:pPr>
    </w:p>
    <w:p w:rsidR="00886762" w:rsidRPr="00886762" w:rsidRDefault="00886762" w:rsidP="00886762">
      <w:pPr>
        <w:numPr>
          <w:ilvl w:val="0"/>
          <w:numId w:val="7"/>
        </w:numPr>
        <w:jc w:val="both"/>
        <w:rPr>
          <w:rFonts w:asciiTheme="minorHAnsi" w:hAnsiTheme="minorHAnsi"/>
          <w:b/>
          <w:u w:val="single"/>
        </w:rPr>
      </w:pPr>
      <w:r w:rsidRPr="00886762">
        <w:rPr>
          <w:rFonts w:asciiTheme="minorHAnsi" w:hAnsiTheme="minorHAnsi"/>
          <w:b/>
          <w:u w:val="single"/>
        </w:rPr>
        <w:t xml:space="preserve">Δημοτική Κοινότητα Καρδάμαινας </w:t>
      </w:r>
    </w:p>
    <w:p w:rsidR="00886762" w:rsidRPr="00886762" w:rsidRDefault="00886762" w:rsidP="0088676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Εορτασμός επετείου 28</w:t>
      </w:r>
      <w:r w:rsidRPr="00886762">
        <w:rPr>
          <w:rFonts w:asciiTheme="minorHAnsi" w:hAnsiTheme="minorHAnsi"/>
          <w:vertAlign w:val="superscript"/>
        </w:rPr>
        <w:t>ης</w:t>
      </w:r>
      <w:r w:rsidRPr="00886762">
        <w:rPr>
          <w:rFonts w:asciiTheme="minorHAnsi" w:hAnsiTheme="minorHAnsi"/>
        </w:rPr>
        <w:t xml:space="preserve"> Οκτωβρίου 1940  (προετοιμασία, σημαιοστολισμός)  </w:t>
      </w:r>
    </w:p>
    <w:p w:rsidR="00886762" w:rsidRPr="00886762" w:rsidRDefault="00886762" w:rsidP="00886762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Κλάδευση  στον δρόμο προς το Μοναστήρι των Αγ. Αναργύρων .</w:t>
      </w:r>
    </w:p>
    <w:p w:rsidR="00886762" w:rsidRPr="00886762" w:rsidRDefault="00886762" w:rsidP="00886762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Κλάδευση στην περιοχή «Κεπέχης».</w:t>
      </w:r>
    </w:p>
    <w:p w:rsidR="00886762" w:rsidRPr="00886762" w:rsidRDefault="00886762" w:rsidP="00886762">
      <w:pPr>
        <w:ind w:left="720"/>
        <w:jc w:val="both"/>
        <w:rPr>
          <w:rFonts w:asciiTheme="minorHAnsi" w:hAnsiTheme="minorHAnsi"/>
          <w:b/>
          <w:u w:val="single"/>
        </w:rPr>
      </w:pPr>
    </w:p>
    <w:p w:rsidR="00886762" w:rsidRPr="00886762" w:rsidRDefault="00886762" w:rsidP="00886762">
      <w:pPr>
        <w:numPr>
          <w:ilvl w:val="0"/>
          <w:numId w:val="7"/>
        </w:numPr>
        <w:jc w:val="both"/>
        <w:rPr>
          <w:rFonts w:asciiTheme="minorHAnsi" w:hAnsiTheme="minorHAnsi"/>
          <w:b/>
          <w:u w:val="single"/>
        </w:rPr>
      </w:pPr>
      <w:r w:rsidRPr="00886762">
        <w:rPr>
          <w:rFonts w:asciiTheme="minorHAnsi" w:hAnsiTheme="minorHAnsi"/>
          <w:b/>
          <w:u w:val="single"/>
        </w:rPr>
        <w:t>Δημοτική Κοινότητα Κεφάλου</w:t>
      </w:r>
    </w:p>
    <w:p w:rsidR="00886762" w:rsidRPr="00886762" w:rsidRDefault="00886762" w:rsidP="00886762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Καθαρισμοί ποταμών</w:t>
      </w:r>
    </w:p>
    <w:p w:rsidR="00886762" w:rsidRPr="00886762" w:rsidRDefault="00886762" w:rsidP="00886762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Αγροτική οδοποιία</w:t>
      </w:r>
    </w:p>
    <w:p w:rsidR="00886762" w:rsidRPr="00886762" w:rsidRDefault="00886762" w:rsidP="00886762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</w:rPr>
      </w:pPr>
      <w:r w:rsidRPr="00886762">
        <w:rPr>
          <w:rFonts w:asciiTheme="minorHAnsi" w:hAnsiTheme="minorHAnsi"/>
        </w:rPr>
        <w:t>Χρωματισμός αγροτικού ιατρείου</w:t>
      </w:r>
    </w:p>
    <w:p w:rsidR="00886762" w:rsidRPr="00886762" w:rsidRDefault="00886762" w:rsidP="00886762">
      <w:pPr>
        <w:jc w:val="both"/>
        <w:rPr>
          <w:rFonts w:asciiTheme="minorHAnsi" w:hAnsiTheme="minorHAnsi"/>
        </w:rPr>
      </w:pPr>
    </w:p>
    <w:p w:rsidR="00886762" w:rsidRPr="00886762" w:rsidRDefault="00886762" w:rsidP="0088676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</w:t>
      </w:r>
      <w:r w:rsidRPr="00886762">
        <w:rPr>
          <w:rFonts w:asciiTheme="minorHAnsi" w:hAnsiTheme="minorHAnsi"/>
          <w:b/>
        </w:rPr>
        <w:t>ΕΡΓΑΣΙΕΣ  ΥΠΗΡΕΣΙΑ ΠΕΡΙΒΑΛΛΟΝΤΟΣ</w:t>
      </w:r>
    </w:p>
    <w:p w:rsidR="00886762" w:rsidRPr="00886762" w:rsidRDefault="00886762" w:rsidP="00886762">
      <w:pPr>
        <w:jc w:val="both"/>
        <w:rPr>
          <w:rFonts w:asciiTheme="minorHAnsi" w:hAnsiTheme="minorHAnsi"/>
          <w:b/>
        </w:rPr>
      </w:pP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 xml:space="preserve"> ΚΛΑΔΕΜΑ </w:t>
      </w:r>
      <w:r>
        <w:rPr>
          <w:rFonts w:asciiTheme="minorHAnsi" w:hAnsiTheme="minorHAnsi"/>
          <w:b/>
        </w:rPr>
        <w:t>&amp;</w:t>
      </w:r>
      <w:r w:rsidRPr="00886762">
        <w:rPr>
          <w:rFonts w:asciiTheme="minorHAnsi" w:hAnsiTheme="minorHAnsi"/>
          <w:b/>
        </w:rPr>
        <w:t xml:space="preserve"> ΚΑΘΑΡΙΣΜΟΣ ΠΛΑΤΑΝΙΩΝ ΚΑΙ ΑΡΜΥΡΙΚΙΩΝ ΣΤΗ</w:t>
      </w:r>
      <w:r>
        <w:rPr>
          <w:rFonts w:asciiTheme="minorHAnsi" w:hAnsiTheme="minorHAnsi"/>
          <w:b/>
        </w:rPr>
        <w:t>Ν Β</w:t>
      </w:r>
      <w:r w:rsidRPr="0088676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Pr="00886762">
        <w:rPr>
          <w:rFonts w:asciiTheme="minorHAnsi" w:hAnsiTheme="minorHAnsi"/>
          <w:b/>
        </w:rPr>
        <w:t xml:space="preserve">ΓΕΩΡΓΙΟΥ </w:t>
      </w: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 xml:space="preserve">ΑΦΑΙΡΕΣΗ ΧΩΜΑΤΟΣ  ΚΑΙ ΑΛΛΑΓΗ ΑΡΔΕΥΤΙΚΩΝ ΚΑΙ ΓΕΜΙΣΜΑ ΜΕ ΚΗΠΟΧΩΜΑ ΜΕ ΤΑΥΤΟΧΡΟΝΗ ΦΥΤΕΥΣΗ ΣΤΡΟΓΓΥΛΩΝ ΠΑΡΤΕΡΙΩΝ ΣΤΗΝ ΒΑΣΙΛΕΩΣ ΓΕΩΡΓΙΟΥ </w:t>
      </w: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>ΤΟΠΟΘΕΤΗΣΗ ΓΚΑΖΟΝ ΣΤ</w:t>
      </w:r>
      <w:r>
        <w:rPr>
          <w:rFonts w:asciiTheme="minorHAnsi" w:hAnsiTheme="minorHAnsi"/>
          <w:b/>
        </w:rPr>
        <w:t>Α ΠΑΡΤΕΡΙΑ  Β</w:t>
      </w:r>
      <w:r w:rsidRPr="0088676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Pr="00886762">
        <w:rPr>
          <w:rFonts w:asciiTheme="minorHAnsi" w:hAnsiTheme="minorHAnsi"/>
          <w:b/>
        </w:rPr>
        <w:t xml:space="preserve">ΓΕΩΡΓΙΟΥ </w:t>
      </w: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 xml:space="preserve">ΔΙΑΝΟΙΞΗ  ΑΡΔΕΥΤΙΚΟΥ  ΣΤΟ ΣΚΕΙΝΤΜΠΟΡΝΤ  </w:t>
      </w: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 xml:space="preserve">ΚΛΑΔΕΜΑ  ΠΛΑΤΑΝΙΩΝ   ΣΤΗΝ   ΙΠΠΟΚΡΑΤΟΥΣ ΚΑΙ ΚΑΘΑΡΙΣΜΟΣ ΠΑΡΤΕΡΙΩΝ ΠΟΔΗΛΑΤΟΔΡΟΜΟΥ </w:t>
      </w: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 xml:space="preserve">ΓΕΜΙΣΜΑ ΜΕ ΧΩΜΑ ΠΑΡΤΕΡΙΩΝ Β.ΠΑΥΛΟΥ </w:t>
      </w: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 xml:space="preserve">ΤΟΠΟΘΕΤΗΣΗ ΓΚΑΖΟΝ ΚΑΙ ΑΛΟΗΣ ΣΤΗΝ ΚΕΑΣ </w:t>
      </w: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 xml:space="preserve">ΠΑΡΚΟ ΞΕΝΙΑ ΚΑΘΑΡΙΣΜΑ </w:t>
      </w:r>
    </w:p>
    <w:p w:rsidR="00886762" w:rsidRPr="00886762" w:rsidRDefault="00886762" w:rsidP="00886762">
      <w:pPr>
        <w:pStyle w:val="ListParagraph"/>
        <w:numPr>
          <w:ilvl w:val="0"/>
          <w:numId w:val="9"/>
        </w:numPr>
        <w:spacing w:after="200" w:line="276" w:lineRule="auto"/>
        <w:ind w:left="1070"/>
        <w:jc w:val="both"/>
        <w:rPr>
          <w:rFonts w:asciiTheme="minorHAnsi" w:hAnsiTheme="minorHAnsi"/>
          <w:b/>
        </w:rPr>
      </w:pPr>
      <w:r w:rsidRPr="00886762">
        <w:rPr>
          <w:rFonts w:asciiTheme="minorHAnsi" w:hAnsiTheme="minorHAnsi"/>
          <w:b/>
        </w:rPr>
        <w:t xml:space="preserve">ΚΛΑΔΕΜΑ ΚΑΙ ΚΑΘΑΡΙΣΜΟΣ ΑΓ .ΝΙΚΟΛΑΟ 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5E" w:rsidRDefault="00B42C5E" w:rsidP="0034192E">
      <w:r>
        <w:separator/>
      </w:r>
    </w:p>
  </w:endnote>
  <w:endnote w:type="continuationSeparator" w:id="0">
    <w:p w:rsidR="00B42C5E" w:rsidRDefault="00B42C5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96" w:rsidRDefault="00050044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96" w:rsidRDefault="00050044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FC7">
      <w:rPr>
        <w:rStyle w:val="PageNumber"/>
        <w:noProof/>
      </w:rPr>
      <w:t>1</w:t>
    </w:r>
    <w:r>
      <w:rPr>
        <w:rStyle w:val="PageNumber"/>
      </w:rPr>
      <w:fldChar w:fldCharType="end"/>
    </w:r>
  </w:p>
  <w:p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5E" w:rsidRDefault="00B42C5E" w:rsidP="0034192E">
      <w:r>
        <w:separator/>
      </w:r>
    </w:p>
  </w:footnote>
  <w:footnote w:type="continuationSeparator" w:id="0">
    <w:p w:rsidR="00B42C5E" w:rsidRDefault="00B42C5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620D28"/>
    <w:multiLevelType w:val="hybridMultilevel"/>
    <w:tmpl w:val="DB586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5E2D"/>
    <w:multiLevelType w:val="hybridMultilevel"/>
    <w:tmpl w:val="42540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E50D2"/>
    <w:multiLevelType w:val="hybridMultilevel"/>
    <w:tmpl w:val="B9D0E6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12245A1"/>
    <w:multiLevelType w:val="hybridMultilevel"/>
    <w:tmpl w:val="EDD47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2F23B94"/>
    <w:multiLevelType w:val="hybridMultilevel"/>
    <w:tmpl w:val="DE282F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C55F7"/>
    <w:multiLevelType w:val="hybridMultilevel"/>
    <w:tmpl w:val="69E01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5CAC"/>
    <w:multiLevelType w:val="hybridMultilevel"/>
    <w:tmpl w:val="121E7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16FC7"/>
    <w:rsid w:val="00050044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268B"/>
    <w:rsid w:val="00185E3A"/>
    <w:rsid w:val="001A63F4"/>
    <w:rsid w:val="001B00A6"/>
    <w:rsid w:val="001C6E58"/>
    <w:rsid w:val="001C7E35"/>
    <w:rsid w:val="001D1A3F"/>
    <w:rsid w:val="001E3211"/>
    <w:rsid w:val="0020342C"/>
    <w:rsid w:val="002072F0"/>
    <w:rsid w:val="0021785E"/>
    <w:rsid w:val="002239F5"/>
    <w:rsid w:val="00242327"/>
    <w:rsid w:val="00246F85"/>
    <w:rsid w:val="00293320"/>
    <w:rsid w:val="002B454F"/>
    <w:rsid w:val="002B534A"/>
    <w:rsid w:val="002C1B34"/>
    <w:rsid w:val="002D4968"/>
    <w:rsid w:val="002E65C2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6DA4"/>
    <w:rsid w:val="00487701"/>
    <w:rsid w:val="00490A87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269B8"/>
    <w:rsid w:val="0062754F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703B"/>
    <w:rsid w:val="00851528"/>
    <w:rsid w:val="008544C4"/>
    <w:rsid w:val="00886762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2C5E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92582"/>
    <w:rsid w:val="00EA0D7C"/>
    <w:rsid w:val="00EA6B39"/>
    <w:rsid w:val="00EB4B31"/>
    <w:rsid w:val="00EC32BF"/>
    <w:rsid w:val="00EE0D30"/>
    <w:rsid w:val="00EE6B46"/>
    <w:rsid w:val="00EE7A25"/>
    <w:rsid w:val="00F31BF7"/>
    <w:rsid w:val="00F52CB2"/>
    <w:rsid w:val="00F6356E"/>
    <w:rsid w:val="00F73299"/>
    <w:rsid w:val="00FA06AD"/>
    <w:rsid w:val="00FA63B2"/>
    <w:rsid w:val="00FB4F72"/>
    <w:rsid w:val="00FC5893"/>
    <w:rsid w:val="00FD2D5C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1540A0-0C52-4941-96C8-F029EE118B42}"/>
</file>

<file path=customXml/itemProps2.xml><?xml version="1.0" encoding="utf-8"?>
<ds:datastoreItem xmlns:ds="http://schemas.openxmlformats.org/officeDocument/2006/customXml" ds:itemID="{08F16C54-F6BC-47DC-A2D7-788EADED83AD}"/>
</file>

<file path=customXml/itemProps3.xml><?xml version="1.0" encoding="utf-8"?>
<ds:datastoreItem xmlns:ds="http://schemas.openxmlformats.org/officeDocument/2006/customXml" ds:itemID="{837B0AE0-34FA-4AB3-8985-4BBE5D5A9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2015-08-10T09:02:00Z</cp:lastPrinted>
  <dcterms:created xsi:type="dcterms:W3CDTF">2015-10-26T12:19:00Z</dcterms:created>
  <dcterms:modified xsi:type="dcterms:W3CDTF">2015-10-26T12:19:00Z</dcterms:modified>
</cp:coreProperties>
</file>